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CC0E" w14:textId="3AB5091E" w:rsidR="00E84385" w:rsidRPr="00D95C89" w:rsidRDefault="00E84385" w:rsidP="00E84385">
      <w:pPr>
        <w:rPr>
          <w:color w:val="339966"/>
          <w:sz w:val="56"/>
          <w:szCs w:val="5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99F8C8" wp14:editId="3BEA10C9">
            <wp:simplePos x="0" y="0"/>
            <wp:positionH relativeFrom="column">
              <wp:posOffset>5746750</wp:posOffset>
            </wp:positionH>
            <wp:positionV relativeFrom="paragraph">
              <wp:posOffset>58420</wp:posOffset>
            </wp:positionV>
            <wp:extent cx="8636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0965" y="21119"/>
                <wp:lineTo x="209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GV-Oberhüs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339966"/>
          <w:sz w:val="56"/>
          <w:szCs w:val="56"/>
          <w:u w:val="single"/>
        </w:rPr>
        <w:t>K</w:t>
      </w:r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leingärtnerverein e.V. </w:t>
      </w:r>
      <w:proofErr w:type="spellStart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>Oberhüsten</w:t>
      </w:r>
      <w:proofErr w:type="spellEnd"/>
      <w:r w:rsidRPr="00D95C89">
        <w:rPr>
          <w:b/>
          <w:bCs/>
          <w:i/>
          <w:iCs/>
          <w:color w:val="339966"/>
          <w:sz w:val="56"/>
          <w:szCs w:val="56"/>
          <w:u w:val="single"/>
        </w:rPr>
        <w:t xml:space="preserve"> </w:t>
      </w:r>
    </w:p>
    <w:p w14:paraId="1C9EF84D" w14:textId="42AADAB6" w:rsidR="00CB4210" w:rsidRDefault="00CB4210" w:rsidP="00CB4210">
      <w:pPr>
        <w:jc w:val="center"/>
      </w:pPr>
    </w:p>
    <w:p w14:paraId="2F953DA7" w14:textId="0B6AF8BA" w:rsidR="00934F11" w:rsidRDefault="00934F11" w:rsidP="00CB4210">
      <w:pPr>
        <w:jc w:val="center"/>
      </w:pPr>
    </w:p>
    <w:p w14:paraId="1694400F" w14:textId="7C7F034F" w:rsidR="004A351C" w:rsidRDefault="004A351C" w:rsidP="00F40B4E">
      <w:pPr>
        <w:jc w:val="center"/>
        <w:rPr>
          <w:color w:val="FF0000"/>
          <w:sz w:val="96"/>
          <w:szCs w:val="96"/>
        </w:rPr>
      </w:pPr>
      <w:r w:rsidRPr="004A351C">
        <w:rPr>
          <w:color w:val="FF0000"/>
          <w:sz w:val="96"/>
          <w:szCs w:val="96"/>
        </w:rPr>
        <w:t>Wichtiger Hinweis</w:t>
      </w:r>
      <w:r w:rsidR="00F40B4E">
        <w:rPr>
          <w:color w:val="FF0000"/>
          <w:sz w:val="96"/>
          <w:szCs w:val="96"/>
        </w:rPr>
        <w:t xml:space="preserve"> zur Nikolausfeier 2022</w:t>
      </w:r>
      <w:r w:rsidRPr="004A351C">
        <w:rPr>
          <w:color w:val="FF0000"/>
          <w:sz w:val="96"/>
          <w:szCs w:val="96"/>
        </w:rPr>
        <w:t>!</w:t>
      </w:r>
    </w:p>
    <w:p w14:paraId="1B35F571" w14:textId="77777777" w:rsidR="00711532" w:rsidRPr="00711532" w:rsidRDefault="00711532" w:rsidP="00CB4210">
      <w:pPr>
        <w:jc w:val="center"/>
        <w:rPr>
          <w:color w:val="FF0000"/>
        </w:rPr>
      </w:pPr>
    </w:p>
    <w:p w14:paraId="5AA525B2" w14:textId="3E855A18" w:rsidR="004A351C" w:rsidRPr="00711532" w:rsidRDefault="008C54AE" w:rsidP="00F40B4E">
      <w:pPr>
        <w:jc w:val="center"/>
        <w:rPr>
          <w:sz w:val="40"/>
          <w:szCs w:val="40"/>
        </w:rPr>
      </w:pPr>
      <w:r w:rsidRPr="00711532">
        <w:rPr>
          <w:sz w:val="40"/>
          <w:szCs w:val="40"/>
        </w:rPr>
        <w:t xml:space="preserve">Da zurzeit, besonders in Schulen und Kindergärten, die Krankmeldungen von Kindern enorm hoch sind, hat der Vorstand sich dazu entschlossen, die Präsente vorzubereiten und am Sonntag zur Abholung durch die Eltern </w:t>
      </w:r>
      <w:r w:rsidR="00711532" w:rsidRPr="00711532">
        <w:rPr>
          <w:sz w:val="40"/>
          <w:szCs w:val="40"/>
        </w:rPr>
        <w:t xml:space="preserve">oder Vertretung </w:t>
      </w:r>
      <w:r w:rsidRPr="00711532">
        <w:rPr>
          <w:sz w:val="40"/>
          <w:szCs w:val="40"/>
        </w:rPr>
        <w:t>zu ermöglichen.</w:t>
      </w:r>
    </w:p>
    <w:p w14:paraId="3E2A06A9" w14:textId="77777777" w:rsidR="00711532" w:rsidRPr="00711532" w:rsidRDefault="00711532" w:rsidP="00F40B4E">
      <w:pPr>
        <w:jc w:val="center"/>
        <w:rPr>
          <w:sz w:val="40"/>
          <w:szCs w:val="40"/>
        </w:rPr>
      </w:pPr>
    </w:p>
    <w:p w14:paraId="6DDA716D" w14:textId="0FA3C906" w:rsidR="008C54AE" w:rsidRPr="00711532" w:rsidRDefault="00F40B4E" w:rsidP="00F40B4E">
      <w:pPr>
        <w:jc w:val="center"/>
        <w:rPr>
          <w:sz w:val="40"/>
          <w:szCs w:val="40"/>
        </w:rPr>
      </w:pPr>
      <w:r>
        <w:rPr>
          <w:sz w:val="40"/>
          <w:szCs w:val="40"/>
        </w:rPr>
        <w:t>Der Vorstand</w:t>
      </w:r>
      <w:r w:rsidR="008C54AE" w:rsidRPr="00711532">
        <w:rPr>
          <w:sz w:val="40"/>
          <w:szCs w:val="40"/>
        </w:rPr>
        <w:t xml:space="preserve"> bitte</w:t>
      </w:r>
      <w:r>
        <w:rPr>
          <w:sz w:val="40"/>
          <w:szCs w:val="40"/>
        </w:rPr>
        <w:t>t</w:t>
      </w:r>
      <w:r w:rsidR="008C54AE" w:rsidRPr="00711532">
        <w:rPr>
          <w:sz w:val="40"/>
          <w:szCs w:val="40"/>
        </w:rPr>
        <w:t xml:space="preserve"> mit Rücksicht auf die angespannte Infektionslage,</w:t>
      </w:r>
      <w:r w:rsidR="00711532" w:rsidRPr="00711532">
        <w:rPr>
          <w:sz w:val="40"/>
          <w:szCs w:val="40"/>
        </w:rPr>
        <w:t xml:space="preserve"> insbesondere bei Kindern, um Verständnis</w:t>
      </w:r>
      <w:r w:rsidR="00711532">
        <w:rPr>
          <w:sz w:val="40"/>
          <w:szCs w:val="40"/>
        </w:rPr>
        <w:t xml:space="preserve"> für diese Entscheidung</w:t>
      </w:r>
      <w:r w:rsidR="00711532" w:rsidRPr="00711532">
        <w:rPr>
          <w:sz w:val="40"/>
          <w:szCs w:val="40"/>
        </w:rPr>
        <w:t>!</w:t>
      </w:r>
    </w:p>
    <w:p w14:paraId="2EAE9467" w14:textId="77777777" w:rsidR="00711532" w:rsidRPr="00711532" w:rsidRDefault="00711532" w:rsidP="00F40B4E">
      <w:pPr>
        <w:jc w:val="center"/>
        <w:rPr>
          <w:sz w:val="40"/>
          <w:szCs w:val="40"/>
        </w:rPr>
      </w:pPr>
    </w:p>
    <w:p w14:paraId="0BDDB275" w14:textId="7420AD50" w:rsidR="008C54AE" w:rsidRPr="00F40B4E" w:rsidRDefault="00F40B4E" w:rsidP="00F40B4E">
      <w:pPr>
        <w:jc w:val="center"/>
        <w:rPr>
          <w:b/>
          <w:bCs/>
          <w:sz w:val="40"/>
          <w:szCs w:val="40"/>
        </w:rPr>
      </w:pPr>
      <w:r w:rsidRPr="00F40B4E">
        <w:rPr>
          <w:b/>
          <w:bCs/>
          <w:sz w:val="40"/>
          <w:szCs w:val="40"/>
        </w:rPr>
        <w:t>A</w:t>
      </w:r>
      <w:r w:rsidR="008C54AE" w:rsidRPr="00F40B4E">
        <w:rPr>
          <w:b/>
          <w:bCs/>
          <w:sz w:val="40"/>
          <w:szCs w:val="40"/>
        </w:rPr>
        <w:t xml:space="preserve">m </w:t>
      </w:r>
      <w:r w:rsidR="008C54AE" w:rsidRPr="00F40B4E">
        <w:rPr>
          <w:b/>
          <w:bCs/>
          <w:sz w:val="40"/>
          <w:szCs w:val="40"/>
          <w:u w:val="single"/>
        </w:rPr>
        <w:t>Sonntag, den 11. Dezember</w:t>
      </w:r>
      <w:r w:rsidR="008C54AE" w:rsidRPr="00F40B4E">
        <w:rPr>
          <w:b/>
          <w:bCs/>
          <w:sz w:val="40"/>
          <w:szCs w:val="40"/>
        </w:rPr>
        <w:t xml:space="preserve">, </w:t>
      </w:r>
      <w:r w:rsidRPr="00F40B4E">
        <w:rPr>
          <w:b/>
          <w:bCs/>
          <w:sz w:val="40"/>
          <w:szCs w:val="40"/>
        </w:rPr>
        <w:t xml:space="preserve">ist es </w:t>
      </w:r>
      <w:r w:rsidRPr="00F40B4E">
        <w:rPr>
          <w:b/>
          <w:bCs/>
          <w:sz w:val="40"/>
          <w:szCs w:val="40"/>
        </w:rPr>
        <w:t xml:space="preserve">da her </w:t>
      </w:r>
      <w:r w:rsidRPr="00F40B4E">
        <w:rPr>
          <w:b/>
          <w:bCs/>
          <w:sz w:val="40"/>
          <w:szCs w:val="40"/>
        </w:rPr>
        <w:t xml:space="preserve">möglich, </w:t>
      </w:r>
      <w:r w:rsidRPr="00F40B4E">
        <w:rPr>
          <w:b/>
          <w:bCs/>
          <w:sz w:val="40"/>
          <w:szCs w:val="40"/>
          <w:u w:val="single"/>
        </w:rPr>
        <w:t>in der Zeit von</w:t>
      </w:r>
      <w:r w:rsidR="008C54AE" w:rsidRPr="00F40B4E">
        <w:rPr>
          <w:b/>
          <w:bCs/>
          <w:sz w:val="40"/>
          <w:szCs w:val="40"/>
          <w:u w:val="single"/>
        </w:rPr>
        <w:t xml:space="preserve"> 15:00 bis16:00 Uhr</w:t>
      </w:r>
      <w:r w:rsidR="00711532" w:rsidRPr="00F40B4E">
        <w:rPr>
          <w:b/>
          <w:bCs/>
          <w:sz w:val="40"/>
          <w:szCs w:val="40"/>
        </w:rPr>
        <w:t>,</w:t>
      </w:r>
      <w:r w:rsidR="008C54AE" w:rsidRPr="00F40B4E">
        <w:rPr>
          <w:b/>
          <w:bCs/>
          <w:sz w:val="40"/>
          <w:szCs w:val="40"/>
        </w:rPr>
        <w:t xml:space="preserve"> die Präsente </w:t>
      </w:r>
      <w:r w:rsidR="00711532" w:rsidRPr="00F40B4E">
        <w:rPr>
          <w:b/>
          <w:bCs/>
          <w:sz w:val="40"/>
          <w:szCs w:val="40"/>
        </w:rPr>
        <w:t>der gemeldeten Kinder</w:t>
      </w:r>
      <w:r w:rsidR="008C54AE" w:rsidRPr="00F40B4E">
        <w:rPr>
          <w:b/>
          <w:bCs/>
          <w:sz w:val="40"/>
          <w:szCs w:val="40"/>
        </w:rPr>
        <w:t xml:space="preserve"> im Vereinsheim </w:t>
      </w:r>
      <w:r w:rsidR="00711532" w:rsidRPr="00F40B4E">
        <w:rPr>
          <w:b/>
          <w:bCs/>
          <w:sz w:val="40"/>
          <w:szCs w:val="40"/>
        </w:rPr>
        <w:t xml:space="preserve">durch die Eltern oder Vertretung </w:t>
      </w:r>
      <w:r w:rsidR="008C54AE" w:rsidRPr="00F40B4E">
        <w:rPr>
          <w:b/>
          <w:bCs/>
          <w:sz w:val="40"/>
          <w:szCs w:val="40"/>
        </w:rPr>
        <w:t>abzuholen!</w:t>
      </w:r>
    </w:p>
    <w:p w14:paraId="197E9D35" w14:textId="77777777" w:rsidR="00711532" w:rsidRPr="00F40B4E" w:rsidRDefault="00711532" w:rsidP="00F40B4E">
      <w:pPr>
        <w:jc w:val="center"/>
        <w:rPr>
          <w:b/>
          <w:bCs/>
          <w:sz w:val="40"/>
          <w:szCs w:val="40"/>
        </w:rPr>
      </w:pPr>
    </w:p>
    <w:p w14:paraId="57FAED96" w14:textId="11ABD136" w:rsidR="008C54AE" w:rsidRPr="00F40B4E" w:rsidRDefault="008C54AE" w:rsidP="00F40B4E">
      <w:pPr>
        <w:jc w:val="center"/>
        <w:rPr>
          <w:b/>
          <w:bCs/>
          <w:sz w:val="40"/>
          <w:szCs w:val="40"/>
        </w:rPr>
      </w:pPr>
      <w:r w:rsidRPr="00F40B4E">
        <w:rPr>
          <w:b/>
          <w:bCs/>
          <w:sz w:val="40"/>
          <w:szCs w:val="40"/>
        </w:rPr>
        <w:t xml:space="preserve">Wir bedauern, dass damit </w:t>
      </w:r>
      <w:r w:rsidR="00711532" w:rsidRPr="00F40B4E">
        <w:rPr>
          <w:b/>
          <w:bCs/>
          <w:sz w:val="40"/>
          <w:szCs w:val="40"/>
        </w:rPr>
        <w:t xml:space="preserve">auch </w:t>
      </w:r>
      <w:r w:rsidRPr="00F40B4E">
        <w:rPr>
          <w:b/>
          <w:bCs/>
          <w:sz w:val="40"/>
          <w:szCs w:val="40"/>
        </w:rPr>
        <w:t xml:space="preserve">die </w:t>
      </w:r>
      <w:r w:rsidRPr="00F40B4E">
        <w:rPr>
          <w:b/>
          <w:bCs/>
          <w:sz w:val="40"/>
          <w:szCs w:val="40"/>
          <w:u w:val="single"/>
        </w:rPr>
        <w:t xml:space="preserve">Nikolausfeier mit Stutenkerl essen </w:t>
      </w:r>
      <w:r w:rsidR="00711532" w:rsidRPr="00F40B4E">
        <w:rPr>
          <w:b/>
          <w:bCs/>
          <w:sz w:val="40"/>
          <w:szCs w:val="40"/>
        </w:rPr>
        <w:t xml:space="preserve">aus oben genanntem Grund ebenfalls </w:t>
      </w:r>
      <w:r w:rsidRPr="00F40B4E">
        <w:rPr>
          <w:b/>
          <w:bCs/>
          <w:sz w:val="40"/>
          <w:szCs w:val="40"/>
          <w:u w:val="single"/>
        </w:rPr>
        <w:t>nicht stattfinden wird!</w:t>
      </w:r>
    </w:p>
    <w:p w14:paraId="45E51E6F" w14:textId="77777777" w:rsidR="004A351C" w:rsidRDefault="004A351C" w:rsidP="008C54AE"/>
    <w:p w14:paraId="0E14A3C0" w14:textId="77777777" w:rsidR="004D0BC5" w:rsidRDefault="004D0BC5" w:rsidP="00482BFD">
      <w:pPr>
        <w:rPr>
          <w:b/>
          <w:bCs/>
        </w:rPr>
      </w:pPr>
      <w:r w:rsidRPr="00334021">
        <w:rPr>
          <w:b/>
          <w:bCs/>
        </w:rPr>
        <w:t>Vorsitzender</w:t>
      </w:r>
      <w:r w:rsidR="00482BFD">
        <w:rPr>
          <w:b/>
          <w:bCs/>
        </w:rPr>
        <w:t>: Wolfgang Hickert</w:t>
      </w:r>
    </w:p>
    <w:p w14:paraId="48DABD43" w14:textId="77777777" w:rsidR="00D215CC" w:rsidRDefault="00D215CC" w:rsidP="00482BFD">
      <w:pPr>
        <w:rPr>
          <w:b/>
          <w:bCs/>
        </w:rPr>
      </w:pPr>
    </w:p>
    <w:p w14:paraId="0A9B9C3E" w14:textId="416DD906" w:rsidR="001139A5" w:rsidRPr="00334021" w:rsidRDefault="001139A5" w:rsidP="001139A5">
      <w:pPr>
        <w:tabs>
          <w:tab w:val="left" w:pos="1725"/>
        </w:tabs>
        <w:rPr>
          <w:b/>
          <w:bCs/>
          <w:u w:val="single"/>
        </w:rPr>
      </w:pPr>
      <w:r>
        <w:rPr>
          <w:b/>
          <w:bCs/>
        </w:rPr>
        <w:t xml:space="preserve">Arnsberg, den </w:t>
      </w:r>
      <w:r w:rsidR="001B0131">
        <w:rPr>
          <w:b/>
          <w:bCs/>
        </w:rPr>
        <w:t>0</w:t>
      </w:r>
      <w:r w:rsidR="002118E9">
        <w:rPr>
          <w:b/>
          <w:bCs/>
        </w:rPr>
        <w:t>5</w:t>
      </w:r>
      <w:r w:rsidR="005715B7">
        <w:rPr>
          <w:b/>
          <w:bCs/>
        </w:rPr>
        <w:t xml:space="preserve">. </w:t>
      </w:r>
      <w:r w:rsidR="002118E9">
        <w:rPr>
          <w:b/>
          <w:bCs/>
        </w:rPr>
        <w:t>Dezember</w:t>
      </w:r>
      <w:r w:rsidR="00B8620D">
        <w:rPr>
          <w:b/>
          <w:bCs/>
        </w:rPr>
        <w:t xml:space="preserve"> </w:t>
      </w:r>
      <w:r w:rsidR="005715B7">
        <w:rPr>
          <w:b/>
          <w:bCs/>
        </w:rPr>
        <w:t>202</w:t>
      </w:r>
      <w:r w:rsidR="000F5C55">
        <w:rPr>
          <w:b/>
          <w:bCs/>
        </w:rPr>
        <w:t>2</w:t>
      </w:r>
    </w:p>
    <w:p w14:paraId="0EC5B564" w14:textId="77777777" w:rsidR="001139A5" w:rsidRDefault="001139A5" w:rsidP="00482BFD">
      <w:pPr>
        <w:rPr>
          <w:b/>
          <w:bCs/>
        </w:rPr>
      </w:pPr>
    </w:p>
    <w:p w14:paraId="51CC8003" w14:textId="77777777" w:rsidR="00D34C00" w:rsidRPr="009E4EEB" w:rsidRDefault="00787504" w:rsidP="00482BFD">
      <w:pPr>
        <w:rPr>
          <w:sz w:val="40"/>
        </w:rPr>
      </w:pPr>
      <w:r>
        <w:rPr>
          <w:noProof/>
          <w:sz w:val="40"/>
        </w:rPr>
        <w:drawing>
          <wp:inline distT="0" distB="0" distL="0" distR="0" wp14:anchorId="1D92B9BA" wp14:editId="20EBCBB8">
            <wp:extent cx="1488440" cy="507365"/>
            <wp:effectExtent l="0" t="0" r="0" b="6985"/>
            <wp:docPr id="1" name="Bild 1" descr="1-Scan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-Scan10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E642" w14:textId="77777777" w:rsidR="004D0BC5" w:rsidRPr="00334021" w:rsidRDefault="004D0BC5"/>
    <w:p w14:paraId="0C9B0A1E" w14:textId="47AB914C" w:rsidR="00F40B4E" w:rsidRDefault="004D0BC5" w:rsidP="00F40B4E">
      <w:pPr>
        <w:tabs>
          <w:tab w:val="left" w:pos="1725"/>
        </w:tabs>
        <w:rPr>
          <w:b/>
          <w:bCs/>
        </w:rPr>
      </w:pPr>
      <w:r w:rsidRPr="00482BFD">
        <w:rPr>
          <w:b/>
          <w:bCs/>
        </w:rPr>
        <w:t>Mobil.</w:t>
      </w:r>
      <w:r w:rsidR="00F40B4E">
        <w:rPr>
          <w:b/>
          <w:bCs/>
        </w:rPr>
        <w:tab/>
      </w:r>
      <w:r w:rsidR="00D34C00">
        <w:rPr>
          <w:b/>
          <w:bCs/>
        </w:rPr>
        <w:t>01</w:t>
      </w:r>
      <w:r w:rsidR="00A0779B">
        <w:rPr>
          <w:b/>
          <w:bCs/>
        </w:rPr>
        <w:t>5120521670</w:t>
      </w:r>
      <w:r w:rsidR="008F4EA4">
        <w:rPr>
          <w:b/>
          <w:bCs/>
        </w:rPr>
        <w:t xml:space="preserve"> </w:t>
      </w:r>
      <w:r w:rsidR="00EA3BE2">
        <w:rPr>
          <w:b/>
          <w:bCs/>
        </w:rPr>
        <w:t xml:space="preserve">oder </w:t>
      </w:r>
    </w:p>
    <w:p w14:paraId="394CF6D7" w14:textId="25BC6641" w:rsidR="00F40B4E" w:rsidRDefault="00F40B4E" w:rsidP="00F40B4E">
      <w:pPr>
        <w:tabs>
          <w:tab w:val="left" w:pos="172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>015111164356</w:t>
      </w:r>
    </w:p>
    <w:sectPr w:rsidR="00F40B4E" w:rsidSect="00D550E8"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66C6" w14:textId="77777777" w:rsidR="0028327A" w:rsidRDefault="0028327A" w:rsidP="00A0779B">
      <w:r>
        <w:separator/>
      </w:r>
    </w:p>
  </w:endnote>
  <w:endnote w:type="continuationSeparator" w:id="0">
    <w:p w14:paraId="741C05AE" w14:textId="77777777" w:rsidR="0028327A" w:rsidRDefault="0028327A" w:rsidP="00A0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5CD5" w14:textId="77777777" w:rsidR="00A0779B" w:rsidRPr="00843E87" w:rsidRDefault="00A0779B" w:rsidP="00A80DD2">
    <w:pPr>
      <w:pStyle w:val="Fuzeile"/>
      <w:tabs>
        <w:tab w:val="clear" w:pos="4536"/>
        <w:tab w:val="clear" w:pos="9072"/>
        <w:tab w:val="left" w:pos="7033"/>
      </w:tabs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D79C" w14:textId="77777777" w:rsidR="0028327A" w:rsidRDefault="0028327A" w:rsidP="00A0779B">
      <w:r>
        <w:separator/>
      </w:r>
    </w:p>
  </w:footnote>
  <w:footnote w:type="continuationSeparator" w:id="0">
    <w:p w14:paraId="7031226E" w14:textId="77777777" w:rsidR="0028327A" w:rsidRDefault="0028327A" w:rsidP="00A0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DD"/>
    <w:rsid w:val="0002596C"/>
    <w:rsid w:val="00030724"/>
    <w:rsid w:val="0004081D"/>
    <w:rsid w:val="00062B39"/>
    <w:rsid w:val="00066EF9"/>
    <w:rsid w:val="0007434E"/>
    <w:rsid w:val="00082114"/>
    <w:rsid w:val="000A4F61"/>
    <w:rsid w:val="000C077C"/>
    <w:rsid w:val="000D04F5"/>
    <w:rsid w:val="000F3814"/>
    <w:rsid w:val="000F5C55"/>
    <w:rsid w:val="001139A5"/>
    <w:rsid w:val="00126C63"/>
    <w:rsid w:val="00145E1B"/>
    <w:rsid w:val="001469F7"/>
    <w:rsid w:val="00172E37"/>
    <w:rsid w:val="001A0A48"/>
    <w:rsid w:val="001B0131"/>
    <w:rsid w:val="001C0A46"/>
    <w:rsid w:val="001D5689"/>
    <w:rsid w:val="001E3678"/>
    <w:rsid w:val="001F3180"/>
    <w:rsid w:val="002068AB"/>
    <w:rsid w:val="00207D03"/>
    <w:rsid w:val="002118E9"/>
    <w:rsid w:val="0022397C"/>
    <w:rsid w:val="002351CF"/>
    <w:rsid w:val="00263D1B"/>
    <w:rsid w:val="0028327A"/>
    <w:rsid w:val="002B2D15"/>
    <w:rsid w:val="002B75F8"/>
    <w:rsid w:val="002C49F0"/>
    <w:rsid w:val="002D18C0"/>
    <w:rsid w:val="002E39F5"/>
    <w:rsid w:val="002E3A09"/>
    <w:rsid w:val="002F6678"/>
    <w:rsid w:val="003208F2"/>
    <w:rsid w:val="00334021"/>
    <w:rsid w:val="003341A8"/>
    <w:rsid w:val="00341C09"/>
    <w:rsid w:val="00341EF0"/>
    <w:rsid w:val="00342E6C"/>
    <w:rsid w:val="00343445"/>
    <w:rsid w:val="0035023D"/>
    <w:rsid w:val="00350E30"/>
    <w:rsid w:val="00353099"/>
    <w:rsid w:val="0036174E"/>
    <w:rsid w:val="0036620D"/>
    <w:rsid w:val="00375B9A"/>
    <w:rsid w:val="00383643"/>
    <w:rsid w:val="003904C5"/>
    <w:rsid w:val="003C332A"/>
    <w:rsid w:val="003D33EA"/>
    <w:rsid w:val="003F6B42"/>
    <w:rsid w:val="00407864"/>
    <w:rsid w:val="0042779C"/>
    <w:rsid w:val="00451554"/>
    <w:rsid w:val="00467272"/>
    <w:rsid w:val="00482BFD"/>
    <w:rsid w:val="0048651E"/>
    <w:rsid w:val="004971E7"/>
    <w:rsid w:val="004A0605"/>
    <w:rsid w:val="004A351C"/>
    <w:rsid w:val="004B5B12"/>
    <w:rsid w:val="004D0BC5"/>
    <w:rsid w:val="004D2779"/>
    <w:rsid w:val="004E5FE9"/>
    <w:rsid w:val="004E6686"/>
    <w:rsid w:val="004F20A0"/>
    <w:rsid w:val="005029DF"/>
    <w:rsid w:val="005057B9"/>
    <w:rsid w:val="005215FC"/>
    <w:rsid w:val="00530559"/>
    <w:rsid w:val="00531688"/>
    <w:rsid w:val="005365B7"/>
    <w:rsid w:val="00542CC5"/>
    <w:rsid w:val="005715B7"/>
    <w:rsid w:val="00586A4E"/>
    <w:rsid w:val="005B60AF"/>
    <w:rsid w:val="005B758B"/>
    <w:rsid w:val="005C0F10"/>
    <w:rsid w:val="005C26EB"/>
    <w:rsid w:val="005C2DBC"/>
    <w:rsid w:val="005C3369"/>
    <w:rsid w:val="005E0865"/>
    <w:rsid w:val="005F0533"/>
    <w:rsid w:val="005F4D19"/>
    <w:rsid w:val="00602664"/>
    <w:rsid w:val="00605656"/>
    <w:rsid w:val="006165E4"/>
    <w:rsid w:val="006476FF"/>
    <w:rsid w:val="00650E3D"/>
    <w:rsid w:val="006557F2"/>
    <w:rsid w:val="00663B46"/>
    <w:rsid w:val="00672791"/>
    <w:rsid w:val="00672A7A"/>
    <w:rsid w:val="00680FD8"/>
    <w:rsid w:val="00690D05"/>
    <w:rsid w:val="00691EB2"/>
    <w:rsid w:val="006C4F35"/>
    <w:rsid w:val="006F757F"/>
    <w:rsid w:val="00707007"/>
    <w:rsid w:val="00711532"/>
    <w:rsid w:val="0071394E"/>
    <w:rsid w:val="00736070"/>
    <w:rsid w:val="00744B2E"/>
    <w:rsid w:val="00754394"/>
    <w:rsid w:val="007566E7"/>
    <w:rsid w:val="00761B8D"/>
    <w:rsid w:val="00772A78"/>
    <w:rsid w:val="00773874"/>
    <w:rsid w:val="00787504"/>
    <w:rsid w:val="00791A10"/>
    <w:rsid w:val="0079263A"/>
    <w:rsid w:val="007A3ABB"/>
    <w:rsid w:val="007B5D07"/>
    <w:rsid w:val="007E0CFE"/>
    <w:rsid w:val="007E1DB2"/>
    <w:rsid w:val="007E5808"/>
    <w:rsid w:val="00805630"/>
    <w:rsid w:val="00825B5E"/>
    <w:rsid w:val="00827864"/>
    <w:rsid w:val="00842815"/>
    <w:rsid w:val="00843E87"/>
    <w:rsid w:val="00873573"/>
    <w:rsid w:val="008775EF"/>
    <w:rsid w:val="008B2AB6"/>
    <w:rsid w:val="008C54AE"/>
    <w:rsid w:val="008C73E7"/>
    <w:rsid w:val="008E01B2"/>
    <w:rsid w:val="008F3025"/>
    <w:rsid w:val="008F4EA4"/>
    <w:rsid w:val="00901218"/>
    <w:rsid w:val="0090293E"/>
    <w:rsid w:val="00911A91"/>
    <w:rsid w:val="009173F7"/>
    <w:rsid w:val="009251C6"/>
    <w:rsid w:val="00934F11"/>
    <w:rsid w:val="00936731"/>
    <w:rsid w:val="0094589C"/>
    <w:rsid w:val="00953CDD"/>
    <w:rsid w:val="0096238D"/>
    <w:rsid w:val="00967B56"/>
    <w:rsid w:val="0097023A"/>
    <w:rsid w:val="00972A25"/>
    <w:rsid w:val="0099085D"/>
    <w:rsid w:val="009A10E1"/>
    <w:rsid w:val="009D19BD"/>
    <w:rsid w:val="009D4D4B"/>
    <w:rsid w:val="009E4EEB"/>
    <w:rsid w:val="009F76E7"/>
    <w:rsid w:val="00A06B66"/>
    <w:rsid w:val="00A0779B"/>
    <w:rsid w:val="00A32AB8"/>
    <w:rsid w:val="00A36B6D"/>
    <w:rsid w:val="00A60BD0"/>
    <w:rsid w:val="00A64A23"/>
    <w:rsid w:val="00A70A13"/>
    <w:rsid w:val="00A75AB0"/>
    <w:rsid w:val="00A80DD2"/>
    <w:rsid w:val="00A832ED"/>
    <w:rsid w:val="00AA33EC"/>
    <w:rsid w:val="00AA3FB0"/>
    <w:rsid w:val="00AB5FD0"/>
    <w:rsid w:val="00AC4FD4"/>
    <w:rsid w:val="00B06AB5"/>
    <w:rsid w:val="00B17DE2"/>
    <w:rsid w:val="00B305EF"/>
    <w:rsid w:val="00B30FD3"/>
    <w:rsid w:val="00B365B8"/>
    <w:rsid w:val="00B37B62"/>
    <w:rsid w:val="00B8620D"/>
    <w:rsid w:val="00B86A15"/>
    <w:rsid w:val="00B95B0B"/>
    <w:rsid w:val="00BA0419"/>
    <w:rsid w:val="00BA4FC7"/>
    <w:rsid w:val="00BC21CB"/>
    <w:rsid w:val="00BC3F18"/>
    <w:rsid w:val="00C0206D"/>
    <w:rsid w:val="00C1233E"/>
    <w:rsid w:val="00C453E7"/>
    <w:rsid w:val="00C45AEA"/>
    <w:rsid w:val="00C503DF"/>
    <w:rsid w:val="00C60744"/>
    <w:rsid w:val="00C80AFF"/>
    <w:rsid w:val="00C90E8D"/>
    <w:rsid w:val="00C95B40"/>
    <w:rsid w:val="00C96C8A"/>
    <w:rsid w:val="00CA26ED"/>
    <w:rsid w:val="00CB4210"/>
    <w:rsid w:val="00CD390B"/>
    <w:rsid w:val="00CD729C"/>
    <w:rsid w:val="00D215CC"/>
    <w:rsid w:val="00D2597D"/>
    <w:rsid w:val="00D32F2C"/>
    <w:rsid w:val="00D34C00"/>
    <w:rsid w:val="00D463FE"/>
    <w:rsid w:val="00D550E8"/>
    <w:rsid w:val="00D754A5"/>
    <w:rsid w:val="00D90E2B"/>
    <w:rsid w:val="00D915BD"/>
    <w:rsid w:val="00D91D7C"/>
    <w:rsid w:val="00D94AD1"/>
    <w:rsid w:val="00D95C89"/>
    <w:rsid w:val="00DB2541"/>
    <w:rsid w:val="00DB306F"/>
    <w:rsid w:val="00DD0574"/>
    <w:rsid w:val="00E305A5"/>
    <w:rsid w:val="00E84385"/>
    <w:rsid w:val="00E90B84"/>
    <w:rsid w:val="00E93BB9"/>
    <w:rsid w:val="00EA3BE2"/>
    <w:rsid w:val="00EC3517"/>
    <w:rsid w:val="00EE3343"/>
    <w:rsid w:val="00EF3780"/>
    <w:rsid w:val="00EF6351"/>
    <w:rsid w:val="00F1286D"/>
    <w:rsid w:val="00F30D18"/>
    <w:rsid w:val="00F31A23"/>
    <w:rsid w:val="00F35DE6"/>
    <w:rsid w:val="00F36D07"/>
    <w:rsid w:val="00F40B4E"/>
    <w:rsid w:val="00F445C0"/>
    <w:rsid w:val="00F44632"/>
    <w:rsid w:val="00F54AE7"/>
    <w:rsid w:val="00F61A98"/>
    <w:rsid w:val="00F64CDF"/>
    <w:rsid w:val="00F7115A"/>
    <w:rsid w:val="00F77586"/>
    <w:rsid w:val="00F8113F"/>
    <w:rsid w:val="00F958E7"/>
    <w:rsid w:val="00F97C15"/>
    <w:rsid w:val="00FD614C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EB28C"/>
  <w15:docId w15:val="{DDE21A8B-A144-4537-95C6-5FF3565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814"/>
    <w:pPr>
      <w:ind w:left="708"/>
    </w:pPr>
  </w:style>
  <w:style w:type="paragraph" w:styleId="Sprechblasentext">
    <w:name w:val="Balloon Text"/>
    <w:basedOn w:val="Standard"/>
    <w:semiHidden/>
    <w:rsid w:val="00FF1C9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07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07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07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Hickert</dc:creator>
  <cp:lastModifiedBy>Wolfgang Hickert</cp:lastModifiedBy>
  <cp:revision>3</cp:revision>
  <cp:lastPrinted>2022-12-05T16:41:00Z</cp:lastPrinted>
  <dcterms:created xsi:type="dcterms:W3CDTF">2022-12-05T17:06:00Z</dcterms:created>
  <dcterms:modified xsi:type="dcterms:W3CDTF">2022-12-05T17:14:00Z</dcterms:modified>
</cp:coreProperties>
</file>